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99" w:x="1440" w:y="1451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color w:val="000000"/>
          <w:spacing w:val="0"/>
          <w:sz w:val="27"/>
        </w:rPr>
      </w:pPr>
      <w:r>
        <w:rPr>
          <w:rFonts w:ascii="Times New Roman"/>
          <w:color w:val="000000"/>
          <w:spacing w:val="0"/>
          <w:sz w:val="27"/>
        </w:rPr>
        <w:t>Warren</w:t>
      </w:r>
      <w:r>
        <w:rPr>
          <w:rFonts w:ascii="Times New Roman"/>
          <w:color w:val="000000"/>
          <w:spacing w:val="0"/>
          <w:sz w:val="27"/>
        </w:rPr>
        <w:t xml:space="preserve"> </w:t>
      </w:r>
      <w:r>
        <w:rPr>
          <w:rFonts w:ascii="Times New Roman"/>
          <w:color w:val="000000"/>
          <w:spacing w:val="0"/>
          <w:sz w:val="27"/>
        </w:rPr>
        <w:t>Bonnell</w:t>
      </w:r>
      <w:r>
        <w:rPr>
          <w:rFonts w:ascii="Times New Roman"/>
          <w:color w:val="000000"/>
          <w:spacing w:val="0"/>
          <w:sz w:val="27"/>
        </w:rPr>
        <w:t xml:space="preserve"> </w:t>
      </w:r>
      <w:r>
        <w:rPr>
          <w:rFonts w:ascii="Times New Roman"/>
          <w:color w:val="000000"/>
          <w:spacing w:val="0"/>
          <w:sz w:val="27"/>
        </w:rPr>
        <w:t>(Bonnel)</w:t>
      </w:r>
      <w:r>
        <w:rPr>
          <w:rFonts w:ascii="Times New Roman"/>
          <w:color w:val="000000"/>
          <w:spacing w:val="0"/>
          <w:sz w:val="27"/>
        </w:rPr>
      </w:r>
    </w:p>
    <w:p>
      <w:pPr>
        <w:pStyle w:val="Normal"/>
        <w:framePr w:w="4921" w:x="1455" w:y="2035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Residence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was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not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listed;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21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years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old.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4921" w:x="1455" w:y="2035"/>
        <w:widowControl w:val="off"/>
        <w:autoSpaceDE w:val="off"/>
        <w:autoSpaceDN w:val="off"/>
        <w:spacing w:before="227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Enlisted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on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11/25/1861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as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a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Private.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6601" w:x="1455" w:y="2942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  <w:u w:val="single"/>
        </w:rPr>
      </w:pPr>
      <w:r>
        <w:rPr>
          <w:rFonts w:ascii="Courier New"/>
          <w:color w:val="000000"/>
          <w:spacing w:val="0"/>
          <w:sz w:val="20"/>
        </w:rPr>
        <w:t>On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11/25/1861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he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mustered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into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"D"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Co.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ff"/>
          <w:spacing w:val="0"/>
          <w:sz w:val="20"/>
          <w:u w:val="single"/>
        </w:rPr>
        <w:t>OH</w:t>
      </w:r>
      <w:r>
        <w:rPr>
          <w:rFonts w:ascii="Courier New"/>
          <w:color w:val="0000ff"/>
          <w:spacing w:val="0"/>
          <w:sz w:val="20"/>
          <w:u w:val="single"/>
        </w:rPr>
        <w:t xml:space="preserve"> </w:t>
      </w:r>
      <w:r>
        <w:rPr>
          <w:rFonts w:ascii="Courier New"/>
          <w:color w:val="0000ff"/>
          <w:spacing w:val="0"/>
          <w:sz w:val="20"/>
          <w:u w:val="single"/>
        </w:rPr>
        <w:t>4th</w:t>
      </w:r>
      <w:r>
        <w:rPr>
          <w:rFonts w:ascii="Courier New"/>
          <w:color w:val="0000ff"/>
          <w:spacing w:val="0"/>
          <w:sz w:val="20"/>
          <w:u w:val="single"/>
        </w:rPr>
        <w:t xml:space="preserve"> </w:t>
      </w:r>
      <w:r>
        <w:rPr>
          <w:rFonts w:ascii="Courier New"/>
          <w:color w:val="0000ff"/>
          <w:spacing w:val="0"/>
          <w:sz w:val="20"/>
          <w:u w:val="single"/>
        </w:rPr>
        <w:t>Cavalry</w:t>
      </w:r>
      <w:r>
        <w:rPr>
          <w:rFonts w:ascii="Courier New"/>
          <w:color w:val="000000"/>
          <w:spacing w:val="0"/>
          <w:sz w:val="20"/>
          <w:u w:val="single"/>
        </w:rPr>
      </w:r>
    </w:p>
    <w:p>
      <w:pPr>
        <w:pStyle w:val="Normal"/>
        <w:framePr w:w="6601" w:x="1455" w:y="2942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He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was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Mustered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Out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on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11/25/1864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at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Louisville,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KY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2280" w:x="1455" w:y="3848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He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was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listed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as: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360" w:x="1455" w:y="4075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*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360" w:x="1455" w:y="4075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*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4801" w:x="1695" w:y="4075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Paroled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10/18/1862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Lexington,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KY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4801" w:x="1695" w:y="4075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POW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10/18/1862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Lexington,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KY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(Paroled)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1560" w:x="1455" w:y="4981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Promotions: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1560" w:x="1455" w:y="4981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*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Corpl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6841" w:x="1455" w:y="5887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Sources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used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by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Historical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Data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Systems,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Inc.: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6841" w:x="1455" w:y="5887"/>
        <w:widowControl w:val="off"/>
        <w:autoSpaceDE w:val="off"/>
        <w:autoSpaceDN w:val="off"/>
        <w:spacing w:before="227" w:after="0" w:line="227" w:lineRule="exact"/>
        <w:ind w:left="36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Official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Roster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of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the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Soldiers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of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the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State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of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Ohio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360" w:x="1575" w:y="6340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</w:rPr>
      </w:pPr>
      <w:r>
        <w:rPr>
          <w:rFonts w:ascii="Courier New"/>
          <w:color w:val="000000"/>
          <w:spacing w:val="0"/>
          <w:sz w:val="20"/>
        </w:rPr>
        <w:t>-</w:t>
      </w:r>
      <w:r>
        <w:rPr>
          <w:rFonts w:ascii="Courier New"/>
          <w:color w:val="000000"/>
          <w:spacing w:val="0"/>
          <w:sz w:val="20"/>
        </w:rPr>
      </w:r>
    </w:p>
    <w:p>
      <w:pPr>
        <w:pStyle w:val="Normal"/>
        <w:framePr w:w="6961" w:x="1455" w:y="6567"/>
        <w:widowControl w:val="off"/>
        <w:autoSpaceDE w:val="off"/>
        <w:autoSpaceDN w:val="off"/>
        <w:spacing w:before="0" w:after="0" w:line="227" w:lineRule="exact"/>
        <w:ind w:left="0" w:right="0" w:firstLine="0"/>
        <w:jc w:val="left"/>
        <w:rPr>
          <w:rFonts w:ascii="Courier New"/>
          <w:color w:val="000000"/>
          <w:spacing w:val="0"/>
          <w:sz w:val="20"/>
          <w:u w:val="single"/>
        </w:rPr>
      </w:pPr>
      <w:r>
        <w:rPr>
          <w:rFonts w:ascii="Courier New"/>
          <w:color w:val="000000"/>
          <w:spacing w:val="0"/>
          <w:sz w:val="20"/>
        </w:rPr>
        <w:t>(c)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Historical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Data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Systems,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Inc.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00"/>
          <w:spacing w:val="0"/>
          <w:sz w:val="20"/>
        </w:rPr>
        <w:t>@</w:t>
      </w:r>
      <w:r>
        <w:rPr>
          <w:rFonts w:ascii="Courier New"/>
          <w:color w:val="000000"/>
          <w:spacing w:val="0"/>
          <w:sz w:val="20"/>
        </w:rPr>
        <w:t xml:space="preserve"> </w:t>
      </w:r>
      <w:r>
        <w:rPr>
          <w:rFonts w:ascii="Courier New"/>
          <w:color w:val="0000ff"/>
          <w:spacing w:val="0"/>
          <w:sz w:val="20"/>
          <w:u w:val="single"/>
        </w:rPr>
        <w:t>www.civilwardata.com</w:t>
      </w:r>
      <w:r>
        <w:rPr>
          <w:rFonts w:ascii="Courier New"/>
          <w:color w:val="000000"/>
          <w:spacing w:val="0"/>
          <w:sz w:val="20"/>
          <w:u w:val="single"/>
        </w:rPr>
      </w:r>
    </w:p>
    <w:p>
      <w:pPr>
        <w:pStyle w:val="Normal"/>
        <w:framePr w:w="1993" w:x="1440" w:y="79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Warren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Bonnells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993" w:x="1440" w:y="8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Soldiers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Index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" w:x="1455" w:y="88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3" w:x="3929" w:y="88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Warren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Bonnells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3" w:x="3929" w:y="8823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Warren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Bonnell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3" w:x="3929" w:y="8823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0" w:x="1455" w:y="9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Known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0" w:x="1455" w:y="9159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7" w:x="1455" w:y="98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Beginning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Corporal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1455" w:y="101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Rank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1455" w:y="10167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0" w:x="3929" w:y="101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Sergeant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3929" w:y="10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Union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06" w:x="1455" w:y="108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06" w:x="1455" w:y="10839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3929" w:y="108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Ohio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60" w:x="3929" w:y="111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Ohio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Cavalry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20" w:x="1455" w:y="11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Military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20" w:x="1455" w:y="11511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3" w:x="3929" w:y="11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2" w:x="3929" w:y="118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Original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Warren/Bonnell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2" w:x="3929" w:y="11847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13" w:x="1455" w:y="121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Number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2" w:x="1440" w:y="131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Citing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this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Record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8" w:x="1440" w:y="136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63" w:x="1538" w:y="136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United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Civil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Soldiers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Index,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1861-1865,"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database,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FamilySearch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91" w:x="1440" w:y="139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(https://familysearch.org/ark:/61903/1:1:FSMP-KZF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2016),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614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25" w:x="1440" w:y="14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Bonnells,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Sergeant,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Company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Ohio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Cavalry,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Union;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microfilm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25" w:x="1440" w:y="14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publication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M552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(Washington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D.C.: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National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Archives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n.d.),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roll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40" w:y="20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60" w:x="1560" w:y="20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FHL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microfilm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882,223.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4" w:x="1440" w:y="25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ff"/>
          <w:spacing w:val="0"/>
          <w:sz w:val="22"/>
          <w:u w:val="single"/>
        </w:rPr>
        <w:t>https://familysearch.org/ark:/61903/1:1:FSMP-KZF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1832" w:x="1440" w:y="36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Warren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Bonnel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199" w:x="1440" w:y="42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Indiana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Index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" w:x="1455" w:y="4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3" w:x="3381" w:y="4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Warren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Bonnel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0" w:x="1455" w:y="48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0" w:x="1455" w:y="4869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0" w:x="1455" w:y="4869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0" w:x="1455" w:y="4869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" w:x="3381" w:y="48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Death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3381" w:y="52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1895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6" w:x="3381" w:y="5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Knight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Township,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66" w:x="3381" w:y="5541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0" w:x="1455" w:y="62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0" w:x="1455" w:y="62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(Estimated)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3381" w:y="63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" w:x="3501" w:y="63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841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6" w:x="1455" w:y="6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6" w:x="1455" w:y="6825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3" w:x="3381" w:y="6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3" w:x="3381" w:y="6825"/>
        <w:widowControl w:val="off"/>
        <w:autoSpaceDE w:val="off"/>
        <w:autoSpaceDN w:val="off"/>
        <w:spacing w:before="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3" w:x="1455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Affiliate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73" w:x="1455" w:y="74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Repository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59" w:x="3381" w:y="76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Health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Evansville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12" w:x="3381" w:y="81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source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book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CH-4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series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12" w:x="3381" w:y="81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39" w:x="1455" w:y="82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Source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Reference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2" w:x="1440" w:y="932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Citing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this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Record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38" w:x="1440" w:y="98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69" w:x="1538" w:y="98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Indiana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Index,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1882-1920,"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database,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FamilySearch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8" w:x="1440" w:y="101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(https://familysearch.org/ark:/61903/1:1:VZ7W-MHC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accessed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January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2016),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Warren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8" w:x="1440" w:y="101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Bonnel,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1895;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"Indiana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Deaths,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1882-1920,"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database,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Ancestry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8" w:x="1440" w:y="101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(http://www.ancestry.com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2003);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citing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Knight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Township,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Indiana,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Health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Office,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8" w:x="1440" w:y="101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Evansville,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source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record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book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CH-4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page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within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series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produced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598" w:x="1440" w:y="101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the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Works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Indiana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Words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Projects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Administration.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59" w:x="1440" w:y="117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ff"/>
          <w:spacing w:val="0"/>
          <w:sz w:val="22"/>
          <w:u w:val="single"/>
        </w:rPr>
        <w:t>https://familysearch.org/ark:/61903/1:1:VZ7W-MHC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614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ourier New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310</Words>
  <Characters>1925</Characters>
  <Application>Aspose</Application>
  <DocSecurity>0</DocSecurity>
  <Lines>83</Lines>
  <Paragraphs>83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2152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tennk</dc:creator>
  <lastModifiedBy>tennk</lastModifiedBy>
  <revision>1</revision>
  <dcterms:created xmlns:xsi="http://www.w3.org/2001/XMLSchema-instance" xmlns:dcterms="http://purl.org/dc/terms/" xsi:type="dcterms:W3CDTF">2026-08-22T11:01:45-04:00</dcterms:created>
  <dcterms:modified xmlns:xsi="http://www.w3.org/2001/XMLSchema-instance" xmlns:dcterms="http://purl.org/dc/terms/" xsi:type="dcterms:W3CDTF">2026-08-22T11:01:45-04:00</dcterms:modified>
</coreProperties>
</file>